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陆丰市2018-2019学年度中小学收费项目和标准表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7"/>
        <w:tblW w:w="9763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920"/>
        <w:gridCol w:w="2160"/>
        <w:gridCol w:w="1065"/>
        <w:gridCol w:w="1140"/>
        <w:gridCol w:w="11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学段</w:t>
            </w:r>
          </w:p>
        </w:tc>
        <w:tc>
          <w:tcPr>
            <w:tcW w:w="192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收费项目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收  费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普通</w:t>
            </w:r>
          </w:p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学校</w:t>
            </w:r>
          </w:p>
        </w:tc>
        <w:tc>
          <w:tcPr>
            <w:tcW w:w="11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县一级学校</w:t>
            </w:r>
          </w:p>
        </w:tc>
        <w:tc>
          <w:tcPr>
            <w:tcW w:w="11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市一级学校</w:t>
            </w:r>
          </w:p>
        </w:tc>
        <w:tc>
          <w:tcPr>
            <w:tcW w:w="115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省一级学</w:t>
            </w: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普通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高中</w:t>
            </w:r>
          </w:p>
        </w:tc>
        <w:tc>
          <w:tcPr>
            <w:tcW w:w="1920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普通生学杂费</w:t>
            </w:r>
          </w:p>
        </w:tc>
        <w:tc>
          <w:tcPr>
            <w:tcW w:w="2160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元/每生每学期</w:t>
            </w:r>
          </w:p>
        </w:tc>
        <w:tc>
          <w:tcPr>
            <w:tcW w:w="106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900</w:t>
            </w:r>
          </w:p>
        </w:tc>
        <w:tc>
          <w:tcPr>
            <w:tcW w:w="1140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1050</w:t>
            </w:r>
          </w:p>
        </w:tc>
        <w:tc>
          <w:tcPr>
            <w:tcW w:w="118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1200</w:t>
            </w:r>
          </w:p>
        </w:tc>
        <w:tc>
          <w:tcPr>
            <w:tcW w:w="115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64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体检费</w:t>
            </w:r>
          </w:p>
        </w:tc>
        <w:tc>
          <w:tcPr>
            <w:tcW w:w="2160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元/每生每学年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高一31、高二高三13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初中</w:t>
            </w: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作业本费</w:t>
            </w:r>
          </w:p>
        </w:tc>
        <w:tc>
          <w:tcPr>
            <w:tcW w:w="21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元/每生每学期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小学</w:t>
            </w: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作业本费</w:t>
            </w:r>
          </w:p>
        </w:tc>
        <w:tc>
          <w:tcPr>
            <w:tcW w:w="21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元/每生每学期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各学段</w:t>
            </w: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教辅材料费</w:t>
            </w:r>
          </w:p>
        </w:tc>
        <w:tc>
          <w:tcPr>
            <w:tcW w:w="21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元/每生每学期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按省用书目录选购并按省定价收取</w:t>
            </w:r>
          </w:p>
        </w:tc>
      </w:tr>
    </w:tbl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备注：1、普通高中收费标准已含作业本费18元。</w:t>
      </w:r>
    </w:p>
    <w:p>
      <w:pPr>
        <w:spacing w:line="560" w:lineRule="exact"/>
        <w:ind w:firstLine="420" w:firstLineChars="15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2、内宿生住宿费按市发改（原物价）局文件批复执行。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301" w:bottom="1418" w:left="1575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123A2"/>
    <w:rsid w:val="1F0E6811"/>
    <w:rsid w:val="613123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2018-08-24T02:44:00Z</dcterms:created>
  <dc:creator>Lenovo-M4200f</dc:creator>
  <cp:lastModifiedBy>Lenovo-M4200f</cp:lastModifiedBy>
  <dcterms:modified xsi:type="dcterms:W3CDTF">2018-08-24T02:46:47Z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